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BE35" w14:textId="3D23B1E8" w:rsidR="00334683" w:rsidRDefault="008845E6" w:rsidP="008845E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FIRST SUNDAY ADVENT (A)</w:t>
      </w:r>
      <w:r>
        <w:rPr>
          <w:rFonts w:ascii="Times New Roman" w:hAnsi="Times New Roman" w:cs="Times New Roman"/>
          <w:b/>
          <w:bCs/>
          <w:sz w:val="24"/>
        </w:rPr>
        <w:tab/>
        <w:t>30 November 2025</w:t>
      </w:r>
    </w:p>
    <w:p w14:paraId="7337BBF4" w14:textId="77777777" w:rsidR="008845E6" w:rsidRDefault="008845E6" w:rsidP="008845E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5E6EFAA" w14:textId="7B05DDD2" w:rsidR="008845E6" w:rsidRDefault="00F37DBB" w:rsidP="008845E6">
      <w:pPr>
        <w:tabs>
          <w:tab w:val="right" w:pos="9072"/>
        </w:tabs>
        <w:spacing w:before="36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Throughout</w:t>
      </w:r>
      <w:r w:rsidR="003D2AD2">
        <w:rPr>
          <w:rFonts w:ascii="Times New Roman" w:hAnsi="Times New Roman" w:cs="Times New Roman"/>
          <w:sz w:val="24"/>
        </w:rPr>
        <w:t xml:space="preserve"> this year we have been marking the Jubilee Year with its theme</w:t>
      </w:r>
      <w:r w:rsidR="003F5445">
        <w:rPr>
          <w:rFonts w:ascii="Times New Roman" w:hAnsi="Times New Roman" w:cs="Times New Roman"/>
          <w:sz w:val="24"/>
        </w:rPr>
        <w:t>, Pilgrims of Hope. Many of us have had a chance to participate in some form of pilgrimage. Perhaps it was to North Sydney and the shrine of St Mary Mackillop</w:t>
      </w:r>
      <w:r w:rsidR="00EA63D3">
        <w:rPr>
          <w:rFonts w:ascii="Times New Roman" w:hAnsi="Times New Roman" w:cs="Times New Roman"/>
          <w:sz w:val="24"/>
        </w:rPr>
        <w:t xml:space="preserve">. Perhaps it was to one of the churches around Sydney that were designated as pilgrim churches. I think some </w:t>
      </w:r>
      <w:r w:rsidR="00C517BB">
        <w:rPr>
          <w:rFonts w:ascii="Times New Roman" w:hAnsi="Times New Roman" w:cs="Times New Roman"/>
          <w:sz w:val="24"/>
        </w:rPr>
        <w:t xml:space="preserve">people </w:t>
      </w:r>
      <w:r w:rsidR="00EA63D3">
        <w:rPr>
          <w:rFonts w:ascii="Times New Roman" w:hAnsi="Times New Roman" w:cs="Times New Roman"/>
          <w:sz w:val="24"/>
        </w:rPr>
        <w:t>even had a chance to</w:t>
      </w:r>
      <w:r w:rsidR="00CA1F17">
        <w:rPr>
          <w:rFonts w:ascii="Times New Roman" w:hAnsi="Times New Roman" w:cs="Times New Roman"/>
          <w:sz w:val="24"/>
        </w:rPr>
        <w:t xml:space="preserve"> join one of the pilgrimages to Rome. In all of this we were conscious that as a Christian people </w:t>
      </w:r>
      <w:r w:rsidR="00BF416C">
        <w:rPr>
          <w:rFonts w:ascii="Times New Roman" w:hAnsi="Times New Roman" w:cs="Times New Roman"/>
          <w:sz w:val="24"/>
        </w:rPr>
        <w:t>we are all on a journey. It is not a journey we make alone; it is always with others</w:t>
      </w:r>
      <w:r w:rsidR="00920EA7">
        <w:rPr>
          <w:rFonts w:ascii="Times New Roman" w:hAnsi="Times New Roman" w:cs="Times New Roman"/>
          <w:sz w:val="24"/>
        </w:rPr>
        <w:t xml:space="preserve">. The point of this </w:t>
      </w:r>
      <w:r w:rsidR="004026B6">
        <w:rPr>
          <w:rFonts w:ascii="Times New Roman" w:hAnsi="Times New Roman" w:cs="Times New Roman"/>
          <w:sz w:val="24"/>
        </w:rPr>
        <w:t xml:space="preserve">jubilee </w:t>
      </w:r>
      <w:r w:rsidR="00920EA7">
        <w:rPr>
          <w:rFonts w:ascii="Times New Roman" w:hAnsi="Times New Roman" w:cs="Times New Roman"/>
          <w:sz w:val="24"/>
        </w:rPr>
        <w:t xml:space="preserve">year was to </w:t>
      </w:r>
      <w:r w:rsidR="004026B6">
        <w:rPr>
          <w:rFonts w:ascii="Times New Roman" w:hAnsi="Times New Roman" w:cs="Times New Roman"/>
          <w:sz w:val="24"/>
        </w:rPr>
        <w:t xml:space="preserve">keep us focused on </w:t>
      </w:r>
      <w:r w:rsidR="00545653">
        <w:rPr>
          <w:rFonts w:ascii="Times New Roman" w:hAnsi="Times New Roman" w:cs="Times New Roman"/>
          <w:sz w:val="24"/>
        </w:rPr>
        <w:t>where we are heading on this pilgrimage. Th</w:t>
      </w:r>
      <w:r w:rsidR="00C04BCE">
        <w:rPr>
          <w:rFonts w:ascii="Times New Roman" w:hAnsi="Times New Roman" w:cs="Times New Roman"/>
          <w:sz w:val="24"/>
        </w:rPr>
        <w:t>is is where the</w:t>
      </w:r>
      <w:r w:rsidR="00545653">
        <w:rPr>
          <w:rFonts w:ascii="Times New Roman" w:hAnsi="Times New Roman" w:cs="Times New Roman"/>
          <w:sz w:val="24"/>
        </w:rPr>
        <w:t xml:space="preserve"> </w:t>
      </w:r>
      <w:r w:rsidR="00071920">
        <w:rPr>
          <w:rFonts w:ascii="Times New Roman" w:hAnsi="Times New Roman" w:cs="Times New Roman"/>
          <w:sz w:val="24"/>
        </w:rPr>
        <w:t xml:space="preserve">theme </w:t>
      </w:r>
      <w:r w:rsidR="00C04BCE">
        <w:rPr>
          <w:rFonts w:ascii="Times New Roman" w:hAnsi="Times New Roman" w:cs="Times New Roman"/>
          <w:sz w:val="24"/>
        </w:rPr>
        <w:t>of</w:t>
      </w:r>
      <w:r w:rsidR="00071920">
        <w:rPr>
          <w:rFonts w:ascii="Times New Roman" w:hAnsi="Times New Roman" w:cs="Times New Roman"/>
          <w:sz w:val="24"/>
        </w:rPr>
        <w:t xml:space="preserve"> hope</w:t>
      </w:r>
      <w:r w:rsidR="00C04BCE">
        <w:rPr>
          <w:rFonts w:ascii="Times New Roman" w:hAnsi="Times New Roman" w:cs="Times New Roman"/>
          <w:sz w:val="24"/>
        </w:rPr>
        <w:t xml:space="preserve"> is important</w:t>
      </w:r>
      <w:r w:rsidR="00071920">
        <w:rPr>
          <w:rFonts w:ascii="Times New Roman" w:hAnsi="Times New Roman" w:cs="Times New Roman"/>
          <w:sz w:val="24"/>
        </w:rPr>
        <w:t xml:space="preserve">. </w:t>
      </w:r>
      <w:r w:rsidR="00B11001">
        <w:rPr>
          <w:rFonts w:ascii="Times New Roman" w:hAnsi="Times New Roman" w:cs="Times New Roman"/>
          <w:sz w:val="24"/>
        </w:rPr>
        <w:t xml:space="preserve">We need hope to keep our focus and to keep going when we get weary. But </w:t>
      </w:r>
      <w:r w:rsidR="005B67CA">
        <w:rPr>
          <w:rFonts w:ascii="Times New Roman" w:hAnsi="Times New Roman" w:cs="Times New Roman"/>
          <w:sz w:val="24"/>
        </w:rPr>
        <w:t>during the year we have also endeavoured to give hope to others, especially to those who have lost hope.</w:t>
      </w:r>
    </w:p>
    <w:p w14:paraId="0924D220" w14:textId="4D54EBFE" w:rsidR="00C0061E" w:rsidRDefault="008C47F2" w:rsidP="008845E6">
      <w:pPr>
        <w:tabs>
          <w:tab w:val="right" w:pos="9072"/>
        </w:tabs>
        <w:spacing w:before="36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Today we begin the season of Advent</w:t>
      </w:r>
      <w:r w:rsidR="002C43BA">
        <w:rPr>
          <w:rFonts w:ascii="Times New Roman" w:hAnsi="Times New Roman" w:cs="Times New Roman"/>
          <w:sz w:val="24"/>
        </w:rPr>
        <w:t>, and t</w:t>
      </w:r>
      <w:r w:rsidR="00BA3485">
        <w:rPr>
          <w:rFonts w:ascii="Times New Roman" w:hAnsi="Times New Roman" w:cs="Times New Roman"/>
          <w:sz w:val="24"/>
        </w:rPr>
        <w:t>here is just over one month before the jubilee year ends on 6 January</w:t>
      </w:r>
      <w:r w:rsidR="00327781">
        <w:rPr>
          <w:rFonts w:ascii="Times New Roman" w:hAnsi="Times New Roman" w:cs="Times New Roman"/>
          <w:sz w:val="24"/>
        </w:rPr>
        <w:t xml:space="preserve">. </w:t>
      </w:r>
      <w:r w:rsidR="002C43BA">
        <w:rPr>
          <w:rFonts w:ascii="Times New Roman" w:hAnsi="Times New Roman" w:cs="Times New Roman"/>
          <w:sz w:val="24"/>
        </w:rPr>
        <w:t xml:space="preserve">Of all the seasons of the church’s year, Advent is the one </w:t>
      </w:r>
      <w:r w:rsidR="00D30DB3">
        <w:rPr>
          <w:rFonts w:ascii="Times New Roman" w:hAnsi="Times New Roman" w:cs="Times New Roman"/>
          <w:sz w:val="24"/>
        </w:rPr>
        <w:t>that we associate with hope.</w:t>
      </w:r>
      <w:r w:rsidR="003A714B">
        <w:rPr>
          <w:rFonts w:ascii="Times New Roman" w:hAnsi="Times New Roman" w:cs="Times New Roman"/>
          <w:sz w:val="24"/>
        </w:rPr>
        <w:t xml:space="preserve"> It is a time to re-kindle our hope</w:t>
      </w:r>
      <w:r w:rsidR="008D035E">
        <w:rPr>
          <w:rFonts w:ascii="Times New Roman" w:hAnsi="Times New Roman" w:cs="Times New Roman"/>
          <w:sz w:val="24"/>
        </w:rPr>
        <w:t>.</w:t>
      </w:r>
      <w:r w:rsidR="00DA4039">
        <w:rPr>
          <w:rFonts w:ascii="Times New Roman" w:hAnsi="Times New Roman" w:cs="Times New Roman"/>
          <w:sz w:val="24"/>
        </w:rPr>
        <w:t xml:space="preserve"> As we get closer to Christmas </w:t>
      </w:r>
      <w:r w:rsidR="003D2ADD">
        <w:rPr>
          <w:rFonts w:ascii="Times New Roman" w:hAnsi="Times New Roman" w:cs="Times New Roman"/>
          <w:sz w:val="24"/>
        </w:rPr>
        <w:t xml:space="preserve">our hope will be </w:t>
      </w:r>
      <w:r w:rsidR="00322E74">
        <w:rPr>
          <w:rFonts w:ascii="Times New Roman" w:hAnsi="Times New Roman" w:cs="Times New Roman"/>
          <w:sz w:val="24"/>
        </w:rPr>
        <w:t>focused on Jesus and his birth</w:t>
      </w:r>
      <w:r w:rsidR="00A44DD0">
        <w:rPr>
          <w:rFonts w:ascii="Times New Roman" w:hAnsi="Times New Roman" w:cs="Times New Roman"/>
          <w:sz w:val="24"/>
        </w:rPr>
        <w:t>. But on these early Sundays of Advent the focus is much broader</w:t>
      </w:r>
      <w:r w:rsidR="00A96D78">
        <w:rPr>
          <w:rFonts w:ascii="Times New Roman" w:hAnsi="Times New Roman" w:cs="Times New Roman"/>
          <w:sz w:val="24"/>
        </w:rPr>
        <w:t>,</w:t>
      </w:r>
      <w:r w:rsidR="00C85637">
        <w:rPr>
          <w:rFonts w:ascii="Times New Roman" w:hAnsi="Times New Roman" w:cs="Times New Roman"/>
          <w:sz w:val="24"/>
        </w:rPr>
        <w:t xml:space="preserve"> </w:t>
      </w:r>
      <w:r w:rsidR="001C5881">
        <w:rPr>
          <w:rFonts w:ascii="Times New Roman" w:hAnsi="Times New Roman" w:cs="Times New Roman"/>
          <w:sz w:val="24"/>
        </w:rPr>
        <w:t>pointing</w:t>
      </w:r>
      <w:r w:rsidR="00C9682B">
        <w:rPr>
          <w:rFonts w:ascii="Times New Roman" w:hAnsi="Times New Roman" w:cs="Times New Roman"/>
          <w:sz w:val="24"/>
        </w:rPr>
        <w:t xml:space="preserve"> to</w:t>
      </w:r>
      <w:r w:rsidR="00C85637">
        <w:rPr>
          <w:rFonts w:ascii="Times New Roman" w:hAnsi="Times New Roman" w:cs="Times New Roman"/>
          <w:sz w:val="24"/>
        </w:rPr>
        <w:t xml:space="preserve"> the end of time and the second coming of Christ</w:t>
      </w:r>
      <w:r w:rsidR="001C5881">
        <w:rPr>
          <w:rFonts w:ascii="Times New Roman" w:hAnsi="Times New Roman" w:cs="Times New Roman"/>
          <w:sz w:val="24"/>
        </w:rPr>
        <w:t>, when all will be fulfilled.</w:t>
      </w:r>
    </w:p>
    <w:p w14:paraId="49EF2663" w14:textId="3D2534F7" w:rsidR="008F403A" w:rsidRDefault="008F403A" w:rsidP="008845E6">
      <w:pPr>
        <w:tabs>
          <w:tab w:val="right" w:pos="9072"/>
        </w:tabs>
        <w:spacing w:before="36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think our first reading from the prophet Isaiah </w:t>
      </w:r>
      <w:r w:rsidR="003D3252">
        <w:rPr>
          <w:rFonts w:ascii="Times New Roman" w:hAnsi="Times New Roman" w:cs="Times New Roman"/>
          <w:sz w:val="24"/>
        </w:rPr>
        <w:t xml:space="preserve">expresses in very picturesque images </w:t>
      </w:r>
      <w:r w:rsidR="002A02C8">
        <w:rPr>
          <w:rFonts w:ascii="Times New Roman" w:hAnsi="Times New Roman" w:cs="Times New Roman"/>
          <w:sz w:val="24"/>
        </w:rPr>
        <w:t xml:space="preserve">what our </w:t>
      </w:r>
      <w:r w:rsidR="003D3252">
        <w:rPr>
          <w:rFonts w:ascii="Times New Roman" w:hAnsi="Times New Roman" w:cs="Times New Roman"/>
          <w:sz w:val="24"/>
        </w:rPr>
        <w:t>hope in the future</w:t>
      </w:r>
      <w:r w:rsidR="002A02C8">
        <w:rPr>
          <w:rFonts w:ascii="Times New Roman" w:hAnsi="Times New Roman" w:cs="Times New Roman"/>
          <w:sz w:val="24"/>
        </w:rPr>
        <w:t xml:space="preserve"> is about, and what it means</w:t>
      </w:r>
      <w:r w:rsidR="003D3252">
        <w:rPr>
          <w:rFonts w:ascii="Times New Roman" w:hAnsi="Times New Roman" w:cs="Times New Roman"/>
          <w:sz w:val="24"/>
        </w:rPr>
        <w:t xml:space="preserve">. </w:t>
      </w:r>
      <w:r w:rsidR="000978AC">
        <w:rPr>
          <w:rFonts w:ascii="Times New Roman" w:hAnsi="Times New Roman" w:cs="Times New Roman"/>
          <w:sz w:val="24"/>
        </w:rPr>
        <w:t>To understand it, you must imagine it in your mind</w:t>
      </w:r>
      <w:r w:rsidR="006654BB">
        <w:rPr>
          <w:rFonts w:ascii="Times New Roman" w:hAnsi="Times New Roman" w:cs="Times New Roman"/>
          <w:sz w:val="24"/>
        </w:rPr>
        <w:t xml:space="preserve"> as a sort of </w:t>
      </w:r>
      <w:r w:rsidR="008A40F3">
        <w:rPr>
          <w:rFonts w:ascii="Times New Roman" w:hAnsi="Times New Roman" w:cs="Times New Roman"/>
          <w:sz w:val="24"/>
        </w:rPr>
        <w:t xml:space="preserve">painting or </w:t>
      </w:r>
      <w:r w:rsidR="006654BB">
        <w:rPr>
          <w:rFonts w:ascii="Times New Roman" w:hAnsi="Times New Roman" w:cs="Times New Roman"/>
          <w:sz w:val="24"/>
        </w:rPr>
        <w:t xml:space="preserve">cartoon with </w:t>
      </w:r>
      <w:r w:rsidR="00E07991">
        <w:rPr>
          <w:rFonts w:ascii="Times New Roman" w:hAnsi="Times New Roman" w:cs="Times New Roman"/>
          <w:sz w:val="24"/>
        </w:rPr>
        <w:t>four</w:t>
      </w:r>
      <w:r w:rsidR="006654BB">
        <w:rPr>
          <w:rFonts w:ascii="Times New Roman" w:hAnsi="Times New Roman" w:cs="Times New Roman"/>
          <w:sz w:val="24"/>
        </w:rPr>
        <w:t xml:space="preserve"> panels.</w:t>
      </w:r>
      <w:r w:rsidR="00555C5C">
        <w:rPr>
          <w:rFonts w:ascii="Times New Roman" w:hAnsi="Times New Roman" w:cs="Times New Roman"/>
          <w:sz w:val="24"/>
        </w:rPr>
        <w:t xml:space="preserve"> It begins with the image of the Temple on the mountain in Jerusalem</w:t>
      </w:r>
      <w:r w:rsidR="002D7817">
        <w:rPr>
          <w:rFonts w:ascii="Times New Roman" w:hAnsi="Times New Roman" w:cs="Times New Roman"/>
          <w:sz w:val="24"/>
        </w:rPr>
        <w:t>. It is the highest point and can be seen from far away. The Temple, of course, is the place where God dwells</w:t>
      </w:r>
      <w:r w:rsidR="007F093A">
        <w:rPr>
          <w:rFonts w:ascii="Times New Roman" w:hAnsi="Times New Roman" w:cs="Times New Roman"/>
          <w:sz w:val="24"/>
        </w:rPr>
        <w:t>, so it serves as a reminder of God’s presence.</w:t>
      </w:r>
      <w:r w:rsidR="00CE5123">
        <w:rPr>
          <w:rFonts w:ascii="Times New Roman" w:hAnsi="Times New Roman" w:cs="Times New Roman"/>
          <w:sz w:val="24"/>
        </w:rPr>
        <w:t xml:space="preserve"> It also remind</w:t>
      </w:r>
      <w:r w:rsidR="00C11ADB">
        <w:rPr>
          <w:rFonts w:ascii="Times New Roman" w:hAnsi="Times New Roman" w:cs="Times New Roman"/>
          <w:sz w:val="24"/>
        </w:rPr>
        <w:t>s us</w:t>
      </w:r>
      <w:r w:rsidR="00CE5123">
        <w:rPr>
          <w:rFonts w:ascii="Times New Roman" w:hAnsi="Times New Roman" w:cs="Times New Roman"/>
          <w:sz w:val="24"/>
        </w:rPr>
        <w:t xml:space="preserve"> that God </w:t>
      </w:r>
      <w:r w:rsidR="00494F60">
        <w:rPr>
          <w:rFonts w:ascii="Times New Roman" w:hAnsi="Times New Roman" w:cs="Times New Roman"/>
          <w:sz w:val="24"/>
        </w:rPr>
        <w:t>watches over</w:t>
      </w:r>
      <w:r w:rsidR="001E77A7">
        <w:rPr>
          <w:rFonts w:ascii="Times New Roman" w:hAnsi="Times New Roman" w:cs="Times New Roman"/>
          <w:sz w:val="24"/>
        </w:rPr>
        <w:t xml:space="preserve"> the whole world</w:t>
      </w:r>
      <w:r w:rsidR="00494F60">
        <w:rPr>
          <w:rFonts w:ascii="Times New Roman" w:hAnsi="Times New Roman" w:cs="Times New Roman"/>
          <w:sz w:val="24"/>
        </w:rPr>
        <w:t xml:space="preserve">. Then we have a second panel in our cartoon. </w:t>
      </w:r>
      <w:r w:rsidR="003F55BF">
        <w:rPr>
          <w:rFonts w:ascii="Times New Roman" w:hAnsi="Times New Roman" w:cs="Times New Roman"/>
          <w:sz w:val="24"/>
        </w:rPr>
        <w:t xml:space="preserve">It </w:t>
      </w:r>
      <w:r w:rsidR="009F0831">
        <w:rPr>
          <w:rFonts w:ascii="Times New Roman" w:hAnsi="Times New Roman" w:cs="Times New Roman"/>
          <w:sz w:val="24"/>
        </w:rPr>
        <w:t>depicts</w:t>
      </w:r>
      <w:r w:rsidR="003F55BF">
        <w:rPr>
          <w:rFonts w:ascii="Times New Roman" w:hAnsi="Times New Roman" w:cs="Times New Roman"/>
          <w:sz w:val="24"/>
        </w:rPr>
        <w:t xml:space="preserve"> all the nations of the world streaming to this mountain of the Temple of the Lord</w:t>
      </w:r>
      <w:r w:rsidR="00AA4BC6">
        <w:rPr>
          <w:rFonts w:ascii="Times New Roman" w:hAnsi="Times New Roman" w:cs="Times New Roman"/>
          <w:sz w:val="24"/>
        </w:rPr>
        <w:t>. We are struck by the sheer number of people and their variety</w:t>
      </w:r>
      <w:r w:rsidR="006C79AC">
        <w:rPr>
          <w:rFonts w:ascii="Times New Roman" w:hAnsi="Times New Roman" w:cs="Times New Roman"/>
          <w:sz w:val="24"/>
        </w:rPr>
        <w:t>. They have come from everywhere and are from every race.</w:t>
      </w:r>
      <w:r w:rsidR="00B207D0">
        <w:rPr>
          <w:rFonts w:ascii="Times New Roman" w:hAnsi="Times New Roman" w:cs="Times New Roman"/>
          <w:sz w:val="24"/>
        </w:rPr>
        <w:t xml:space="preserve"> They are singing as they move towards the Temple</w:t>
      </w:r>
      <w:r w:rsidR="00040F15">
        <w:rPr>
          <w:rFonts w:ascii="Times New Roman" w:hAnsi="Times New Roman" w:cs="Times New Roman"/>
          <w:sz w:val="24"/>
        </w:rPr>
        <w:t xml:space="preserve">, declaring that they want to learn </w:t>
      </w:r>
      <w:r w:rsidR="00057F63">
        <w:rPr>
          <w:rFonts w:ascii="Times New Roman" w:hAnsi="Times New Roman" w:cs="Times New Roman"/>
          <w:sz w:val="24"/>
        </w:rPr>
        <w:t xml:space="preserve">God’s ways. </w:t>
      </w:r>
      <w:r w:rsidR="00406C43">
        <w:rPr>
          <w:rFonts w:ascii="Times New Roman" w:hAnsi="Times New Roman" w:cs="Times New Roman"/>
          <w:sz w:val="24"/>
        </w:rPr>
        <w:t>W</w:t>
      </w:r>
      <w:r w:rsidR="00057F63">
        <w:rPr>
          <w:rFonts w:ascii="Times New Roman" w:hAnsi="Times New Roman" w:cs="Times New Roman"/>
          <w:sz w:val="24"/>
        </w:rPr>
        <w:t xml:space="preserve">e </w:t>
      </w:r>
      <w:r w:rsidR="00406C43">
        <w:rPr>
          <w:rFonts w:ascii="Times New Roman" w:hAnsi="Times New Roman" w:cs="Times New Roman"/>
          <w:sz w:val="24"/>
        </w:rPr>
        <w:t xml:space="preserve">can only make </w:t>
      </w:r>
      <w:r w:rsidR="001C17A5">
        <w:rPr>
          <w:rFonts w:ascii="Times New Roman" w:hAnsi="Times New Roman" w:cs="Times New Roman"/>
          <w:sz w:val="24"/>
        </w:rPr>
        <w:t>sense</w:t>
      </w:r>
      <w:r w:rsidR="00406C43">
        <w:rPr>
          <w:rFonts w:ascii="Times New Roman" w:hAnsi="Times New Roman" w:cs="Times New Roman"/>
          <w:sz w:val="24"/>
        </w:rPr>
        <w:t xml:space="preserve"> of this </w:t>
      </w:r>
      <w:r w:rsidR="002130CC">
        <w:rPr>
          <w:rFonts w:ascii="Times New Roman" w:hAnsi="Times New Roman" w:cs="Times New Roman"/>
          <w:sz w:val="24"/>
        </w:rPr>
        <w:t>from the panels that follow</w:t>
      </w:r>
      <w:r w:rsidR="00A037BC">
        <w:rPr>
          <w:rFonts w:ascii="Times New Roman" w:hAnsi="Times New Roman" w:cs="Times New Roman"/>
          <w:sz w:val="24"/>
        </w:rPr>
        <w:t>. W</w:t>
      </w:r>
      <w:r w:rsidR="00406C43">
        <w:rPr>
          <w:rFonts w:ascii="Times New Roman" w:hAnsi="Times New Roman" w:cs="Times New Roman"/>
          <w:sz w:val="24"/>
        </w:rPr>
        <w:t xml:space="preserve">hen </w:t>
      </w:r>
      <w:r w:rsidR="001C17A5">
        <w:rPr>
          <w:rFonts w:ascii="Times New Roman" w:hAnsi="Times New Roman" w:cs="Times New Roman"/>
          <w:sz w:val="24"/>
        </w:rPr>
        <w:t xml:space="preserve">we get to </w:t>
      </w:r>
      <w:r w:rsidR="00057F63">
        <w:rPr>
          <w:rFonts w:ascii="Times New Roman" w:hAnsi="Times New Roman" w:cs="Times New Roman"/>
          <w:sz w:val="24"/>
        </w:rPr>
        <w:t>the third panel</w:t>
      </w:r>
      <w:r w:rsidR="004C2E48">
        <w:rPr>
          <w:rFonts w:ascii="Times New Roman" w:hAnsi="Times New Roman" w:cs="Times New Roman"/>
          <w:sz w:val="24"/>
        </w:rPr>
        <w:t>,</w:t>
      </w:r>
      <w:r w:rsidR="00057F63">
        <w:rPr>
          <w:rFonts w:ascii="Times New Roman" w:hAnsi="Times New Roman" w:cs="Times New Roman"/>
          <w:sz w:val="24"/>
        </w:rPr>
        <w:t xml:space="preserve"> </w:t>
      </w:r>
      <w:r w:rsidR="00B93032">
        <w:rPr>
          <w:rFonts w:ascii="Times New Roman" w:hAnsi="Times New Roman" w:cs="Times New Roman"/>
          <w:sz w:val="24"/>
        </w:rPr>
        <w:t xml:space="preserve">God’s authority over the nations is on display. This leads to the </w:t>
      </w:r>
      <w:r w:rsidR="00EF4F25">
        <w:rPr>
          <w:rFonts w:ascii="Times New Roman" w:hAnsi="Times New Roman" w:cs="Times New Roman"/>
          <w:sz w:val="24"/>
        </w:rPr>
        <w:t xml:space="preserve">fourth and </w:t>
      </w:r>
      <w:r w:rsidR="00B93032">
        <w:rPr>
          <w:rFonts w:ascii="Times New Roman" w:hAnsi="Times New Roman" w:cs="Times New Roman"/>
          <w:sz w:val="24"/>
        </w:rPr>
        <w:t>fina</w:t>
      </w:r>
      <w:r w:rsidR="00EF4F25">
        <w:rPr>
          <w:rFonts w:ascii="Times New Roman" w:hAnsi="Times New Roman" w:cs="Times New Roman"/>
          <w:sz w:val="24"/>
        </w:rPr>
        <w:t>l panel. Here we see something that we were</w:t>
      </w:r>
      <w:r w:rsidR="00F231D5">
        <w:rPr>
          <w:rFonts w:ascii="Times New Roman" w:hAnsi="Times New Roman" w:cs="Times New Roman"/>
          <w:sz w:val="24"/>
        </w:rPr>
        <w:t xml:space="preserve"> not expecting. All these people are turning their weapons of war into </w:t>
      </w:r>
      <w:r w:rsidR="00FA76EA">
        <w:rPr>
          <w:rFonts w:ascii="Times New Roman" w:hAnsi="Times New Roman" w:cs="Times New Roman"/>
          <w:sz w:val="24"/>
        </w:rPr>
        <w:t>instruments of peace</w:t>
      </w:r>
      <w:r w:rsidR="00510AC6">
        <w:rPr>
          <w:rFonts w:ascii="Times New Roman" w:hAnsi="Times New Roman" w:cs="Times New Roman"/>
          <w:sz w:val="24"/>
        </w:rPr>
        <w:t xml:space="preserve"> and instruments for food production</w:t>
      </w:r>
      <w:r w:rsidR="00184F3C">
        <w:rPr>
          <w:rFonts w:ascii="Times New Roman" w:hAnsi="Times New Roman" w:cs="Times New Roman"/>
          <w:sz w:val="24"/>
        </w:rPr>
        <w:t>.</w:t>
      </w:r>
      <w:r w:rsidR="00C16313">
        <w:rPr>
          <w:rFonts w:ascii="Times New Roman" w:hAnsi="Times New Roman" w:cs="Times New Roman"/>
          <w:sz w:val="24"/>
        </w:rPr>
        <w:t xml:space="preserve"> This is the image of God’s plan for all humanity</w:t>
      </w:r>
      <w:r w:rsidR="00570A2F">
        <w:rPr>
          <w:rFonts w:ascii="Times New Roman" w:hAnsi="Times New Roman" w:cs="Times New Roman"/>
          <w:sz w:val="24"/>
        </w:rPr>
        <w:t>. It is the image of the destiny marked out by God for all people.</w:t>
      </w:r>
    </w:p>
    <w:p w14:paraId="2E062914" w14:textId="296A3455" w:rsidR="00681676" w:rsidRDefault="00266080" w:rsidP="008845E6">
      <w:pPr>
        <w:tabs>
          <w:tab w:val="right" w:pos="9072"/>
        </w:tabs>
        <w:spacing w:before="36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Many people have said that </w:t>
      </w:r>
      <w:r w:rsidR="007D78C5">
        <w:rPr>
          <w:rFonts w:ascii="Times New Roman" w:hAnsi="Times New Roman" w:cs="Times New Roman"/>
          <w:sz w:val="24"/>
        </w:rPr>
        <w:t xml:space="preserve">this </w:t>
      </w:r>
      <w:r w:rsidR="00184F3C">
        <w:rPr>
          <w:rFonts w:ascii="Times New Roman" w:hAnsi="Times New Roman" w:cs="Times New Roman"/>
          <w:sz w:val="24"/>
        </w:rPr>
        <w:t xml:space="preserve">image seems </w:t>
      </w:r>
      <w:r w:rsidR="005856A8">
        <w:rPr>
          <w:rFonts w:ascii="Times New Roman" w:hAnsi="Times New Roman" w:cs="Times New Roman"/>
          <w:sz w:val="24"/>
        </w:rPr>
        <w:t>too</w:t>
      </w:r>
      <w:r w:rsidR="00184F3C">
        <w:rPr>
          <w:rFonts w:ascii="Times New Roman" w:hAnsi="Times New Roman" w:cs="Times New Roman"/>
          <w:sz w:val="24"/>
        </w:rPr>
        <w:t xml:space="preserve"> good to be true</w:t>
      </w:r>
      <w:r w:rsidR="0023469D">
        <w:rPr>
          <w:rFonts w:ascii="Times New Roman" w:hAnsi="Times New Roman" w:cs="Times New Roman"/>
          <w:sz w:val="24"/>
        </w:rPr>
        <w:t xml:space="preserve"> – </w:t>
      </w:r>
      <w:r w:rsidR="003029E1">
        <w:rPr>
          <w:rFonts w:ascii="Times New Roman" w:hAnsi="Times New Roman" w:cs="Times New Roman"/>
          <w:sz w:val="24"/>
        </w:rPr>
        <w:t xml:space="preserve">either </w:t>
      </w:r>
      <w:r w:rsidR="00326831">
        <w:rPr>
          <w:rFonts w:ascii="Times New Roman" w:hAnsi="Times New Roman" w:cs="Times New Roman"/>
          <w:sz w:val="24"/>
        </w:rPr>
        <w:t>at the time of the prophet</w:t>
      </w:r>
      <w:r w:rsidR="0023469D">
        <w:rPr>
          <w:rFonts w:ascii="Times New Roman" w:hAnsi="Times New Roman" w:cs="Times New Roman"/>
          <w:sz w:val="24"/>
        </w:rPr>
        <w:t>, or at any point in history</w:t>
      </w:r>
      <w:r w:rsidR="00F95322">
        <w:rPr>
          <w:rFonts w:ascii="Times New Roman" w:hAnsi="Times New Roman" w:cs="Times New Roman"/>
          <w:sz w:val="24"/>
        </w:rPr>
        <w:t xml:space="preserve">. </w:t>
      </w:r>
      <w:r w:rsidR="007D78C5">
        <w:rPr>
          <w:rFonts w:ascii="Times New Roman" w:hAnsi="Times New Roman" w:cs="Times New Roman"/>
          <w:sz w:val="24"/>
        </w:rPr>
        <w:t xml:space="preserve">They say it is a fantasy. </w:t>
      </w:r>
      <w:r w:rsidR="00111F16">
        <w:rPr>
          <w:rFonts w:ascii="Times New Roman" w:hAnsi="Times New Roman" w:cs="Times New Roman"/>
          <w:sz w:val="24"/>
        </w:rPr>
        <w:t xml:space="preserve">Some people </w:t>
      </w:r>
      <w:r w:rsidR="005D032C">
        <w:rPr>
          <w:rFonts w:ascii="Times New Roman" w:hAnsi="Times New Roman" w:cs="Times New Roman"/>
          <w:sz w:val="24"/>
        </w:rPr>
        <w:t>look at</w:t>
      </w:r>
      <w:r w:rsidR="00111F16">
        <w:rPr>
          <w:rFonts w:ascii="Times New Roman" w:hAnsi="Times New Roman" w:cs="Times New Roman"/>
          <w:sz w:val="24"/>
        </w:rPr>
        <w:t xml:space="preserve"> it </w:t>
      </w:r>
      <w:r w:rsidR="005D032C">
        <w:rPr>
          <w:rFonts w:ascii="Times New Roman" w:hAnsi="Times New Roman" w:cs="Times New Roman"/>
          <w:sz w:val="24"/>
        </w:rPr>
        <w:t>a</w:t>
      </w:r>
      <w:r w:rsidR="00111F16">
        <w:rPr>
          <w:rFonts w:ascii="Times New Roman" w:hAnsi="Times New Roman" w:cs="Times New Roman"/>
          <w:sz w:val="24"/>
        </w:rPr>
        <w:t xml:space="preserve">s </w:t>
      </w:r>
      <w:r w:rsidR="00DB6854">
        <w:rPr>
          <w:rFonts w:ascii="Times New Roman" w:hAnsi="Times New Roman" w:cs="Times New Roman"/>
          <w:sz w:val="24"/>
        </w:rPr>
        <w:t xml:space="preserve">an image of utopia and therefore not </w:t>
      </w:r>
      <w:r w:rsidR="005D032C">
        <w:rPr>
          <w:rFonts w:ascii="Times New Roman" w:hAnsi="Times New Roman" w:cs="Times New Roman"/>
          <w:sz w:val="24"/>
        </w:rPr>
        <w:t xml:space="preserve">something that is </w:t>
      </w:r>
      <w:r w:rsidR="007D78C5">
        <w:rPr>
          <w:rFonts w:ascii="Times New Roman" w:hAnsi="Times New Roman" w:cs="Times New Roman"/>
          <w:sz w:val="24"/>
        </w:rPr>
        <w:t>achievable</w:t>
      </w:r>
      <w:r w:rsidR="00DB6854">
        <w:rPr>
          <w:rFonts w:ascii="Times New Roman" w:hAnsi="Times New Roman" w:cs="Times New Roman"/>
          <w:sz w:val="24"/>
        </w:rPr>
        <w:t xml:space="preserve">. </w:t>
      </w:r>
      <w:r w:rsidR="00F95322">
        <w:rPr>
          <w:rFonts w:ascii="Times New Roman" w:hAnsi="Times New Roman" w:cs="Times New Roman"/>
          <w:sz w:val="24"/>
        </w:rPr>
        <w:t xml:space="preserve">But </w:t>
      </w:r>
      <w:r w:rsidR="00A97199">
        <w:rPr>
          <w:rFonts w:ascii="Times New Roman" w:hAnsi="Times New Roman" w:cs="Times New Roman"/>
          <w:sz w:val="24"/>
        </w:rPr>
        <w:t>you and I</w:t>
      </w:r>
      <w:r w:rsidR="000E2F4B">
        <w:rPr>
          <w:rFonts w:ascii="Times New Roman" w:hAnsi="Times New Roman" w:cs="Times New Roman"/>
          <w:sz w:val="24"/>
        </w:rPr>
        <w:t>, who</w:t>
      </w:r>
      <w:r w:rsidR="00934B54">
        <w:rPr>
          <w:rFonts w:ascii="Times New Roman" w:hAnsi="Times New Roman" w:cs="Times New Roman"/>
          <w:sz w:val="24"/>
        </w:rPr>
        <w:t xml:space="preserve"> </w:t>
      </w:r>
      <w:r w:rsidR="000E2F4B">
        <w:rPr>
          <w:rFonts w:ascii="Times New Roman" w:hAnsi="Times New Roman" w:cs="Times New Roman"/>
          <w:sz w:val="24"/>
        </w:rPr>
        <w:t>live in the shadow of the resurrection of Jesus,</w:t>
      </w:r>
      <w:r w:rsidR="00A97199">
        <w:rPr>
          <w:rFonts w:ascii="Times New Roman" w:hAnsi="Times New Roman" w:cs="Times New Roman"/>
          <w:sz w:val="24"/>
        </w:rPr>
        <w:t xml:space="preserve"> can</w:t>
      </w:r>
      <w:r w:rsidR="00926B25">
        <w:rPr>
          <w:rFonts w:ascii="Times New Roman" w:hAnsi="Times New Roman" w:cs="Times New Roman"/>
          <w:sz w:val="24"/>
        </w:rPr>
        <w:t xml:space="preserve"> see it</w:t>
      </w:r>
      <w:r w:rsidR="00F95322">
        <w:rPr>
          <w:rFonts w:ascii="Times New Roman" w:hAnsi="Times New Roman" w:cs="Times New Roman"/>
          <w:sz w:val="24"/>
        </w:rPr>
        <w:t xml:space="preserve"> </w:t>
      </w:r>
      <w:r w:rsidR="00926B25">
        <w:rPr>
          <w:rFonts w:ascii="Times New Roman" w:hAnsi="Times New Roman" w:cs="Times New Roman"/>
          <w:sz w:val="24"/>
        </w:rPr>
        <w:t>a</w:t>
      </w:r>
      <w:r w:rsidR="00F95322">
        <w:rPr>
          <w:rFonts w:ascii="Times New Roman" w:hAnsi="Times New Roman" w:cs="Times New Roman"/>
          <w:sz w:val="24"/>
        </w:rPr>
        <w:t>s a statement of hope.</w:t>
      </w:r>
      <w:r w:rsidR="005856A8">
        <w:rPr>
          <w:rFonts w:ascii="Times New Roman" w:hAnsi="Times New Roman" w:cs="Times New Roman"/>
          <w:sz w:val="24"/>
        </w:rPr>
        <w:t xml:space="preserve"> In a </w:t>
      </w:r>
      <w:r w:rsidR="00716679">
        <w:rPr>
          <w:rFonts w:ascii="Times New Roman" w:hAnsi="Times New Roman" w:cs="Times New Roman"/>
          <w:sz w:val="24"/>
        </w:rPr>
        <w:t>picturesque</w:t>
      </w:r>
      <w:r w:rsidR="005856A8">
        <w:rPr>
          <w:rFonts w:ascii="Times New Roman" w:hAnsi="Times New Roman" w:cs="Times New Roman"/>
          <w:sz w:val="24"/>
        </w:rPr>
        <w:t xml:space="preserve"> and </w:t>
      </w:r>
      <w:r w:rsidR="00716679">
        <w:rPr>
          <w:rFonts w:ascii="Times New Roman" w:hAnsi="Times New Roman" w:cs="Times New Roman"/>
          <w:sz w:val="24"/>
        </w:rPr>
        <w:t>imaginary</w:t>
      </w:r>
      <w:r w:rsidR="005856A8">
        <w:rPr>
          <w:rFonts w:ascii="Times New Roman" w:hAnsi="Times New Roman" w:cs="Times New Roman"/>
          <w:sz w:val="24"/>
        </w:rPr>
        <w:t xml:space="preserve"> way, it speaks of the </w:t>
      </w:r>
      <w:r w:rsidR="00860568">
        <w:rPr>
          <w:rFonts w:ascii="Times New Roman" w:hAnsi="Times New Roman" w:cs="Times New Roman"/>
          <w:sz w:val="24"/>
        </w:rPr>
        <w:t>destiny</w:t>
      </w:r>
      <w:r w:rsidR="005856A8">
        <w:rPr>
          <w:rFonts w:ascii="Times New Roman" w:hAnsi="Times New Roman" w:cs="Times New Roman"/>
          <w:sz w:val="24"/>
        </w:rPr>
        <w:t xml:space="preserve"> that God </w:t>
      </w:r>
      <w:r w:rsidR="00860568">
        <w:rPr>
          <w:rFonts w:ascii="Times New Roman" w:hAnsi="Times New Roman" w:cs="Times New Roman"/>
          <w:sz w:val="24"/>
        </w:rPr>
        <w:t>has for all</w:t>
      </w:r>
      <w:r w:rsidR="00716679">
        <w:rPr>
          <w:rFonts w:ascii="Times New Roman" w:hAnsi="Times New Roman" w:cs="Times New Roman"/>
          <w:sz w:val="24"/>
        </w:rPr>
        <w:t xml:space="preserve"> nations and peoples of the world.</w:t>
      </w:r>
      <w:r w:rsidR="00926B25">
        <w:rPr>
          <w:rFonts w:ascii="Times New Roman" w:hAnsi="Times New Roman" w:cs="Times New Roman"/>
          <w:sz w:val="24"/>
        </w:rPr>
        <w:t xml:space="preserve"> </w:t>
      </w:r>
      <w:r w:rsidR="007956B0">
        <w:rPr>
          <w:rFonts w:ascii="Times New Roman" w:hAnsi="Times New Roman" w:cs="Times New Roman"/>
          <w:sz w:val="24"/>
        </w:rPr>
        <w:t xml:space="preserve">If we want to put those powerful images into single words that categorise what we hope for, then </w:t>
      </w:r>
      <w:r w:rsidR="00B61AFC">
        <w:rPr>
          <w:rFonts w:ascii="Times New Roman" w:hAnsi="Times New Roman" w:cs="Times New Roman"/>
          <w:sz w:val="24"/>
        </w:rPr>
        <w:t xml:space="preserve">those words would be </w:t>
      </w:r>
      <w:r w:rsidR="000141E3">
        <w:rPr>
          <w:rFonts w:ascii="Times New Roman" w:hAnsi="Times New Roman" w:cs="Times New Roman"/>
          <w:sz w:val="24"/>
        </w:rPr>
        <w:t>“peace” and “unity”.</w:t>
      </w:r>
      <w:r w:rsidR="00681676">
        <w:rPr>
          <w:rFonts w:ascii="Times New Roman" w:hAnsi="Times New Roman" w:cs="Times New Roman"/>
          <w:sz w:val="24"/>
        </w:rPr>
        <w:t xml:space="preserve"> </w:t>
      </w:r>
      <w:r w:rsidR="00940AFE">
        <w:rPr>
          <w:rFonts w:ascii="Times New Roman" w:hAnsi="Times New Roman" w:cs="Times New Roman"/>
          <w:sz w:val="24"/>
        </w:rPr>
        <w:t>Unity and peace</w:t>
      </w:r>
      <w:r w:rsidR="000D4AB7">
        <w:rPr>
          <w:rFonts w:ascii="Times New Roman" w:hAnsi="Times New Roman" w:cs="Times New Roman"/>
          <w:sz w:val="24"/>
        </w:rPr>
        <w:t xml:space="preserve"> are possible when </w:t>
      </w:r>
      <w:r w:rsidR="00940AFE">
        <w:rPr>
          <w:rFonts w:ascii="Times New Roman" w:hAnsi="Times New Roman" w:cs="Times New Roman"/>
          <w:sz w:val="24"/>
        </w:rPr>
        <w:t>t</w:t>
      </w:r>
      <w:r w:rsidR="000D4AB7">
        <w:rPr>
          <w:rFonts w:ascii="Times New Roman" w:hAnsi="Times New Roman" w:cs="Times New Roman"/>
          <w:sz w:val="24"/>
        </w:rPr>
        <w:t xml:space="preserve">he world </w:t>
      </w:r>
      <w:r w:rsidR="00940AFE">
        <w:rPr>
          <w:rFonts w:ascii="Times New Roman" w:hAnsi="Times New Roman" w:cs="Times New Roman"/>
          <w:sz w:val="24"/>
        </w:rPr>
        <w:t xml:space="preserve">streams towards </w:t>
      </w:r>
      <w:r w:rsidR="000D4AB7">
        <w:rPr>
          <w:rFonts w:ascii="Times New Roman" w:hAnsi="Times New Roman" w:cs="Times New Roman"/>
          <w:sz w:val="24"/>
        </w:rPr>
        <w:t>God</w:t>
      </w:r>
      <w:r w:rsidR="00940AFE">
        <w:rPr>
          <w:rFonts w:ascii="Times New Roman" w:hAnsi="Times New Roman" w:cs="Times New Roman"/>
          <w:sz w:val="24"/>
        </w:rPr>
        <w:t xml:space="preserve">. </w:t>
      </w:r>
      <w:r w:rsidR="00620A33">
        <w:rPr>
          <w:rFonts w:ascii="Times New Roman" w:hAnsi="Times New Roman" w:cs="Times New Roman"/>
          <w:sz w:val="24"/>
        </w:rPr>
        <w:t>Unity and peace</w:t>
      </w:r>
      <w:r w:rsidR="00620A33">
        <w:rPr>
          <w:rFonts w:ascii="Times New Roman" w:hAnsi="Times New Roman" w:cs="Times New Roman"/>
          <w:sz w:val="24"/>
        </w:rPr>
        <w:t xml:space="preserve"> are Advent words that speak about the end of time and the ultimate transformation of the world.</w:t>
      </w:r>
      <w:r w:rsidR="00620A33">
        <w:rPr>
          <w:rFonts w:ascii="Times New Roman" w:hAnsi="Times New Roman" w:cs="Times New Roman"/>
          <w:sz w:val="24"/>
        </w:rPr>
        <w:t xml:space="preserve"> </w:t>
      </w:r>
      <w:r w:rsidR="00C23BB3">
        <w:rPr>
          <w:rFonts w:ascii="Times New Roman" w:hAnsi="Times New Roman" w:cs="Times New Roman"/>
          <w:sz w:val="24"/>
        </w:rPr>
        <w:t>So, t</w:t>
      </w:r>
      <w:r w:rsidR="00893026">
        <w:rPr>
          <w:rFonts w:ascii="Times New Roman" w:hAnsi="Times New Roman" w:cs="Times New Roman"/>
          <w:sz w:val="24"/>
        </w:rPr>
        <w:t>he</w:t>
      </w:r>
      <w:r w:rsidR="00C23BB3">
        <w:rPr>
          <w:rFonts w:ascii="Times New Roman" w:hAnsi="Times New Roman" w:cs="Times New Roman"/>
          <w:sz w:val="24"/>
        </w:rPr>
        <w:t>y are</w:t>
      </w:r>
      <w:r w:rsidR="00893026">
        <w:rPr>
          <w:rFonts w:ascii="Times New Roman" w:hAnsi="Times New Roman" w:cs="Times New Roman"/>
          <w:sz w:val="24"/>
        </w:rPr>
        <w:t xml:space="preserve"> words</w:t>
      </w:r>
      <w:r w:rsidR="00893026">
        <w:rPr>
          <w:rFonts w:ascii="Times New Roman" w:hAnsi="Times New Roman" w:cs="Times New Roman"/>
          <w:sz w:val="24"/>
        </w:rPr>
        <w:t xml:space="preserve"> </w:t>
      </w:r>
      <w:r w:rsidR="00C23BB3">
        <w:rPr>
          <w:rFonts w:ascii="Times New Roman" w:hAnsi="Times New Roman" w:cs="Times New Roman"/>
          <w:sz w:val="24"/>
        </w:rPr>
        <w:t xml:space="preserve">that </w:t>
      </w:r>
      <w:r w:rsidR="00893026">
        <w:rPr>
          <w:rFonts w:ascii="Times New Roman" w:hAnsi="Times New Roman" w:cs="Times New Roman"/>
          <w:sz w:val="24"/>
        </w:rPr>
        <w:t xml:space="preserve">tell us what we are waiting for. </w:t>
      </w:r>
      <w:r w:rsidR="00857B1B">
        <w:rPr>
          <w:rFonts w:ascii="Times New Roman" w:hAnsi="Times New Roman" w:cs="Times New Roman"/>
          <w:sz w:val="24"/>
        </w:rPr>
        <w:t xml:space="preserve">They </w:t>
      </w:r>
      <w:r w:rsidR="00ED121A">
        <w:rPr>
          <w:rFonts w:ascii="Times New Roman" w:hAnsi="Times New Roman" w:cs="Times New Roman"/>
          <w:sz w:val="24"/>
        </w:rPr>
        <w:t xml:space="preserve">also </w:t>
      </w:r>
      <w:r w:rsidR="00857B1B">
        <w:rPr>
          <w:rFonts w:ascii="Times New Roman" w:hAnsi="Times New Roman" w:cs="Times New Roman"/>
          <w:sz w:val="24"/>
        </w:rPr>
        <w:t xml:space="preserve">tell us </w:t>
      </w:r>
      <w:r w:rsidR="00521541">
        <w:rPr>
          <w:rFonts w:ascii="Times New Roman" w:hAnsi="Times New Roman" w:cs="Times New Roman"/>
          <w:sz w:val="24"/>
        </w:rPr>
        <w:t xml:space="preserve">what it looks like to be </w:t>
      </w:r>
      <w:r w:rsidR="00031101">
        <w:rPr>
          <w:rFonts w:ascii="Times New Roman" w:hAnsi="Times New Roman" w:cs="Times New Roman"/>
          <w:sz w:val="24"/>
        </w:rPr>
        <w:t xml:space="preserve">a fulfilled and complete human being. </w:t>
      </w:r>
    </w:p>
    <w:p w14:paraId="1C1BE72F" w14:textId="6E673ED8" w:rsidR="00096496" w:rsidRDefault="00E751D0" w:rsidP="008845E6">
      <w:pPr>
        <w:tabs>
          <w:tab w:val="right" w:pos="9072"/>
        </w:tabs>
        <w:spacing w:before="36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often refer to Advent as a season of waiting and watching</w:t>
      </w:r>
      <w:r w:rsidR="00413A6D">
        <w:rPr>
          <w:rFonts w:ascii="Times New Roman" w:hAnsi="Times New Roman" w:cs="Times New Roman"/>
          <w:sz w:val="24"/>
        </w:rPr>
        <w:t xml:space="preserve">. This is true, but it also depends on </w:t>
      </w:r>
      <w:r w:rsidR="00516857">
        <w:rPr>
          <w:rFonts w:ascii="Times New Roman" w:hAnsi="Times New Roman" w:cs="Times New Roman"/>
          <w:sz w:val="24"/>
        </w:rPr>
        <w:t xml:space="preserve">how you do this. I think the </w:t>
      </w:r>
      <w:r w:rsidR="00186DD8">
        <w:rPr>
          <w:rFonts w:ascii="Times New Roman" w:hAnsi="Times New Roman" w:cs="Times New Roman"/>
          <w:sz w:val="24"/>
        </w:rPr>
        <w:t xml:space="preserve">images we had in that first reading </w:t>
      </w:r>
      <w:r w:rsidR="00552010">
        <w:rPr>
          <w:rFonts w:ascii="Times New Roman" w:hAnsi="Times New Roman" w:cs="Times New Roman"/>
          <w:sz w:val="24"/>
        </w:rPr>
        <w:t xml:space="preserve">help to </w:t>
      </w:r>
      <w:r w:rsidR="008F67D0">
        <w:rPr>
          <w:rFonts w:ascii="Times New Roman" w:hAnsi="Times New Roman" w:cs="Times New Roman"/>
          <w:sz w:val="24"/>
        </w:rPr>
        <w:t>shape our waiting. Waiting can sometimes seem like a passive thing</w:t>
      </w:r>
      <w:r w:rsidR="007D54E5">
        <w:rPr>
          <w:rFonts w:ascii="Times New Roman" w:hAnsi="Times New Roman" w:cs="Times New Roman"/>
          <w:sz w:val="24"/>
        </w:rPr>
        <w:t xml:space="preserve"> in the sense that you sit around waiting for something to happen. But that is not </w:t>
      </w:r>
      <w:r w:rsidR="00233B06">
        <w:rPr>
          <w:rFonts w:ascii="Times New Roman" w:hAnsi="Times New Roman" w:cs="Times New Roman"/>
          <w:sz w:val="24"/>
        </w:rPr>
        <w:t xml:space="preserve">the waiting of </w:t>
      </w:r>
      <w:r w:rsidR="007D54E5">
        <w:rPr>
          <w:rFonts w:ascii="Times New Roman" w:hAnsi="Times New Roman" w:cs="Times New Roman"/>
          <w:sz w:val="24"/>
        </w:rPr>
        <w:t>Advent</w:t>
      </w:r>
      <w:r w:rsidR="00DE11D9">
        <w:rPr>
          <w:rFonts w:ascii="Times New Roman" w:hAnsi="Times New Roman" w:cs="Times New Roman"/>
          <w:sz w:val="24"/>
        </w:rPr>
        <w:t>. During Advent we keep our eyes fixed</w:t>
      </w:r>
      <w:r w:rsidR="00356140">
        <w:rPr>
          <w:rFonts w:ascii="Times New Roman" w:hAnsi="Times New Roman" w:cs="Times New Roman"/>
          <w:sz w:val="24"/>
        </w:rPr>
        <w:t xml:space="preserve"> on that end point</w:t>
      </w:r>
      <w:r w:rsidR="00A2562C">
        <w:rPr>
          <w:rFonts w:ascii="Times New Roman" w:hAnsi="Times New Roman" w:cs="Times New Roman"/>
          <w:sz w:val="24"/>
        </w:rPr>
        <w:t xml:space="preserve"> – that point marked by unity and peace. And </w:t>
      </w:r>
      <w:r w:rsidR="00675B27">
        <w:rPr>
          <w:rFonts w:ascii="Times New Roman" w:hAnsi="Times New Roman" w:cs="Times New Roman"/>
          <w:sz w:val="24"/>
        </w:rPr>
        <w:t xml:space="preserve">that is not passive. </w:t>
      </w:r>
      <w:r w:rsidR="00B47A6D">
        <w:rPr>
          <w:rFonts w:ascii="Times New Roman" w:hAnsi="Times New Roman" w:cs="Times New Roman"/>
          <w:sz w:val="24"/>
        </w:rPr>
        <w:t xml:space="preserve">Rather is calls us to </w:t>
      </w:r>
      <w:r w:rsidR="00444DF3">
        <w:rPr>
          <w:rFonts w:ascii="Times New Roman" w:hAnsi="Times New Roman" w:cs="Times New Roman"/>
          <w:sz w:val="24"/>
        </w:rPr>
        <w:t xml:space="preserve">orient our lives in that direction and to nurture </w:t>
      </w:r>
      <w:r w:rsidR="004D2048">
        <w:rPr>
          <w:rFonts w:ascii="Times New Roman" w:hAnsi="Times New Roman" w:cs="Times New Roman"/>
          <w:sz w:val="24"/>
        </w:rPr>
        <w:t xml:space="preserve">what </w:t>
      </w:r>
      <w:r w:rsidR="00FD4A1F">
        <w:rPr>
          <w:rFonts w:ascii="Times New Roman" w:hAnsi="Times New Roman" w:cs="Times New Roman"/>
          <w:sz w:val="24"/>
        </w:rPr>
        <w:t>leads to unity and peace.</w:t>
      </w:r>
    </w:p>
    <w:p w14:paraId="138147F5" w14:textId="46D44A8B" w:rsidR="004763DA" w:rsidRDefault="00096496" w:rsidP="008845E6">
      <w:pPr>
        <w:tabs>
          <w:tab w:val="right" w:pos="9072"/>
        </w:tabs>
        <w:spacing w:before="36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Advent is </w:t>
      </w:r>
      <w:r w:rsidR="00E15684">
        <w:rPr>
          <w:rFonts w:ascii="Times New Roman" w:hAnsi="Times New Roman" w:cs="Times New Roman"/>
          <w:sz w:val="24"/>
        </w:rPr>
        <w:t xml:space="preserve">also </w:t>
      </w:r>
      <w:r>
        <w:rPr>
          <w:rFonts w:ascii="Times New Roman" w:hAnsi="Times New Roman" w:cs="Times New Roman"/>
          <w:sz w:val="24"/>
        </w:rPr>
        <w:t xml:space="preserve">a time to </w:t>
      </w:r>
      <w:r w:rsidR="007B7D70">
        <w:rPr>
          <w:rFonts w:ascii="Times New Roman" w:hAnsi="Times New Roman" w:cs="Times New Roman"/>
          <w:sz w:val="24"/>
        </w:rPr>
        <w:t xml:space="preserve">recognise </w:t>
      </w:r>
      <w:r w:rsidR="0049055A">
        <w:rPr>
          <w:rFonts w:ascii="Times New Roman" w:hAnsi="Times New Roman" w:cs="Times New Roman"/>
          <w:sz w:val="24"/>
        </w:rPr>
        <w:t xml:space="preserve">the </w:t>
      </w:r>
      <w:r w:rsidR="004314D2">
        <w:rPr>
          <w:rFonts w:ascii="Times New Roman" w:hAnsi="Times New Roman" w:cs="Times New Roman"/>
          <w:sz w:val="24"/>
        </w:rPr>
        <w:t xml:space="preserve">signs of </w:t>
      </w:r>
      <w:r w:rsidR="0049055A">
        <w:rPr>
          <w:rFonts w:ascii="Times New Roman" w:hAnsi="Times New Roman" w:cs="Times New Roman"/>
          <w:sz w:val="24"/>
        </w:rPr>
        <w:t xml:space="preserve">unity and peace that </w:t>
      </w:r>
      <w:r w:rsidR="004314D2">
        <w:rPr>
          <w:rFonts w:ascii="Times New Roman" w:hAnsi="Times New Roman" w:cs="Times New Roman"/>
          <w:sz w:val="24"/>
        </w:rPr>
        <w:t>do spring up in our world. Th</w:t>
      </w:r>
      <w:r w:rsidR="008459D8">
        <w:rPr>
          <w:rFonts w:ascii="Times New Roman" w:hAnsi="Times New Roman" w:cs="Times New Roman"/>
          <w:sz w:val="24"/>
        </w:rPr>
        <w:t>e signs</w:t>
      </w:r>
      <w:r w:rsidR="004314D2">
        <w:rPr>
          <w:rFonts w:ascii="Times New Roman" w:hAnsi="Times New Roman" w:cs="Times New Roman"/>
          <w:sz w:val="24"/>
        </w:rPr>
        <w:t xml:space="preserve"> are </w:t>
      </w:r>
      <w:r w:rsidR="00CE5A67">
        <w:rPr>
          <w:rFonts w:ascii="Times New Roman" w:hAnsi="Times New Roman" w:cs="Times New Roman"/>
          <w:sz w:val="24"/>
        </w:rPr>
        <w:t>there,</w:t>
      </w:r>
      <w:r w:rsidR="00E254DB">
        <w:rPr>
          <w:rFonts w:ascii="Times New Roman" w:hAnsi="Times New Roman" w:cs="Times New Roman"/>
          <w:sz w:val="24"/>
        </w:rPr>
        <w:t xml:space="preserve"> and they may come in unexpected ways. </w:t>
      </w:r>
      <w:r w:rsidR="008459D8">
        <w:rPr>
          <w:rFonts w:ascii="Times New Roman" w:hAnsi="Times New Roman" w:cs="Times New Roman"/>
          <w:sz w:val="24"/>
        </w:rPr>
        <w:t xml:space="preserve">Jesus called his disciples </w:t>
      </w:r>
      <w:r w:rsidR="00CE5A67">
        <w:rPr>
          <w:rFonts w:ascii="Times New Roman" w:hAnsi="Times New Roman" w:cs="Times New Roman"/>
          <w:sz w:val="24"/>
        </w:rPr>
        <w:t xml:space="preserve">to </w:t>
      </w:r>
      <w:r w:rsidR="003778B8">
        <w:rPr>
          <w:rFonts w:ascii="Times New Roman" w:hAnsi="Times New Roman" w:cs="Times New Roman"/>
          <w:sz w:val="24"/>
        </w:rPr>
        <w:t>be ready for what God might do</w:t>
      </w:r>
      <w:r w:rsidR="00BE5FC7">
        <w:rPr>
          <w:rFonts w:ascii="Times New Roman" w:hAnsi="Times New Roman" w:cs="Times New Roman"/>
          <w:sz w:val="24"/>
        </w:rPr>
        <w:t>, and to know that God may act</w:t>
      </w:r>
      <w:r w:rsidR="00E951E9">
        <w:rPr>
          <w:rFonts w:ascii="Times New Roman" w:hAnsi="Times New Roman" w:cs="Times New Roman"/>
          <w:sz w:val="24"/>
        </w:rPr>
        <w:t xml:space="preserve"> at an hour we do not expect.</w:t>
      </w:r>
    </w:p>
    <w:p w14:paraId="067A424A" w14:textId="1E280FF0" w:rsidR="00CD01D5" w:rsidRDefault="00FF13F4" w:rsidP="008845E6">
      <w:pPr>
        <w:tabs>
          <w:tab w:val="right" w:pos="9072"/>
        </w:tabs>
        <w:spacing w:before="36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Keeping our eyes fixed on </w:t>
      </w:r>
      <w:r w:rsidR="00C25DF1">
        <w:rPr>
          <w:rFonts w:ascii="Times New Roman" w:hAnsi="Times New Roman" w:cs="Times New Roman"/>
          <w:sz w:val="24"/>
        </w:rPr>
        <w:t>God’s plan for the end</w:t>
      </w:r>
      <w:r>
        <w:rPr>
          <w:rFonts w:ascii="Times New Roman" w:hAnsi="Times New Roman" w:cs="Times New Roman"/>
          <w:sz w:val="24"/>
        </w:rPr>
        <w:t xml:space="preserve"> will shape the way we continue </w:t>
      </w:r>
      <w:r w:rsidR="00F931D4">
        <w:rPr>
          <w:rFonts w:ascii="Times New Roman" w:hAnsi="Times New Roman" w:cs="Times New Roman"/>
          <w:sz w:val="24"/>
        </w:rPr>
        <w:t>our pilgrimage</w:t>
      </w:r>
      <w:r w:rsidR="009A19FA">
        <w:rPr>
          <w:rFonts w:ascii="Times New Roman" w:hAnsi="Times New Roman" w:cs="Times New Roman"/>
          <w:sz w:val="24"/>
        </w:rPr>
        <w:t xml:space="preserve"> of hope</w:t>
      </w:r>
      <w:r w:rsidR="00F931D4">
        <w:rPr>
          <w:rFonts w:ascii="Times New Roman" w:hAnsi="Times New Roman" w:cs="Times New Roman"/>
          <w:sz w:val="24"/>
        </w:rPr>
        <w:t xml:space="preserve">. </w:t>
      </w:r>
      <w:r w:rsidR="00CD01D5">
        <w:rPr>
          <w:rFonts w:ascii="Times New Roman" w:hAnsi="Times New Roman" w:cs="Times New Roman"/>
          <w:sz w:val="24"/>
        </w:rPr>
        <w:t xml:space="preserve">It will not only give us </w:t>
      </w:r>
      <w:r w:rsidR="008504B4">
        <w:rPr>
          <w:rFonts w:ascii="Times New Roman" w:hAnsi="Times New Roman" w:cs="Times New Roman"/>
          <w:sz w:val="24"/>
        </w:rPr>
        <w:t>hope but</w:t>
      </w:r>
      <w:r w:rsidR="00CD01D5">
        <w:rPr>
          <w:rFonts w:ascii="Times New Roman" w:hAnsi="Times New Roman" w:cs="Times New Roman"/>
          <w:sz w:val="24"/>
        </w:rPr>
        <w:t xml:space="preserve"> will allow us to be </w:t>
      </w:r>
      <w:r w:rsidR="00F02D56">
        <w:rPr>
          <w:rFonts w:ascii="Times New Roman" w:hAnsi="Times New Roman" w:cs="Times New Roman"/>
          <w:sz w:val="24"/>
        </w:rPr>
        <w:t>beacons</w:t>
      </w:r>
      <w:r w:rsidR="00CD01D5">
        <w:rPr>
          <w:rFonts w:ascii="Times New Roman" w:hAnsi="Times New Roman" w:cs="Times New Roman"/>
          <w:sz w:val="24"/>
        </w:rPr>
        <w:t xml:space="preserve"> of hope for others. </w:t>
      </w:r>
    </w:p>
    <w:sectPr w:rsidR="00CD0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E6"/>
    <w:rsid w:val="000141E3"/>
    <w:rsid w:val="00031101"/>
    <w:rsid w:val="00040F15"/>
    <w:rsid w:val="00057F63"/>
    <w:rsid w:val="00071920"/>
    <w:rsid w:val="00096496"/>
    <w:rsid w:val="000978AC"/>
    <w:rsid w:val="000A58F0"/>
    <w:rsid w:val="000D07B8"/>
    <w:rsid w:val="000D4AB7"/>
    <w:rsid w:val="000E2F4B"/>
    <w:rsid w:val="00111F16"/>
    <w:rsid w:val="00115282"/>
    <w:rsid w:val="00184F3C"/>
    <w:rsid w:val="00186DD8"/>
    <w:rsid w:val="001C17A5"/>
    <w:rsid w:val="001C5881"/>
    <w:rsid w:val="001D0D46"/>
    <w:rsid w:val="001E77A7"/>
    <w:rsid w:val="002130CC"/>
    <w:rsid w:val="00233B06"/>
    <w:rsid w:val="0023469D"/>
    <w:rsid w:val="00266080"/>
    <w:rsid w:val="002A02C8"/>
    <w:rsid w:val="002C43BA"/>
    <w:rsid w:val="002D7817"/>
    <w:rsid w:val="003029E1"/>
    <w:rsid w:val="00322E74"/>
    <w:rsid w:val="00326831"/>
    <w:rsid w:val="00327781"/>
    <w:rsid w:val="00334683"/>
    <w:rsid w:val="00356140"/>
    <w:rsid w:val="003778B8"/>
    <w:rsid w:val="003A714B"/>
    <w:rsid w:val="003D2AD2"/>
    <w:rsid w:val="003D2ADD"/>
    <w:rsid w:val="003D3252"/>
    <w:rsid w:val="003F5445"/>
    <w:rsid w:val="003F55BF"/>
    <w:rsid w:val="004026B6"/>
    <w:rsid w:val="00406C43"/>
    <w:rsid w:val="00413A6D"/>
    <w:rsid w:val="004314D2"/>
    <w:rsid w:val="00444DF3"/>
    <w:rsid w:val="004763DA"/>
    <w:rsid w:val="0049055A"/>
    <w:rsid w:val="00494F60"/>
    <w:rsid w:val="004B5CDE"/>
    <w:rsid w:val="004C215B"/>
    <w:rsid w:val="004C2E48"/>
    <w:rsid w:val="004D2048"/>
    <w:rsid w:val="004F506E"/>
    <w:rsid w:val="00510AC6"/>
    <w:rsid w:val="00516857"/>
    <w:rsid w:val="00521541"/>
    <w:rsid w:val="00545653"/>
    <w:rsid w:val="00552010"/>
    <w:rsid w:val="00555C5C"/>
    <w:rsid w:val="00570A2F"/>
    <w:rsid w:val="00576155"/>
    <w:rsid w:val="005856A8"/>
    <w:rsid w:val="005B67CA"/>
    <w:rsid w:val="005D032C"/>
    <w:rsid w:val="00620A33"/>
    <w:rsid w:val="006654BB"/>
    <w:rsid w:val="00675B27"/>
    <w:rsid w:val="00676FCD"/>
    <w:rsid w:val="00681676"/>
    <w:rsid w:val="00697615"/>
    <w:rsid w:val="006C79AC"/>
    <w:rsid w:val="00716679"/>
    <w:rsid w:val="00792327"/>
    <w:rsid w:val="007956B0"/>
    <w:rsid w:val="007B7D70"/>
    <w:rsid w:val="007D54E5"/>
    <w:rsid w:val="007D78C5"/>
    <w:rsid w:val="007F093A"/>
    <w:rsid w:val="008318B5"/>
    <w:rsid w:val="008459D8"/>
    <w:rsid w:val="008504B4"/>
    <w:rsid w:val="00857B1B"/>
    <w:rsid w:val="00860568"/>
    <w:rsid w:val="0086365B"/>
    <w:rsid w:val="008845E6"/>
    <w:rsid w:val="00893026"/>
    <w:rsid w:val="008A40F3"/>
    <w:rsid w:val="008B111A"/>
    <w:rsid w:val="008C47F2"/>
    <w:rsid w:val="008D035E"/>
    <w:rsid w:val="008F403A"/>
    <w:rsid w:val="008F67D0"/>
    <w:rsid w:val="00920EA7"/>
    <w:rsid w:val="00926B25"/>
    <w:rsid w:val="00934B54"/>
    <w:rsid w:val="00940AFE"/>
    <w:rsid w:val="00990E02"/>
    <w:rsid w:val="009A19FA"/>
    <w:rsid w:val="009C5233"/>
    <w:rsid w:val="009F0831"/>
    <w:rsid w:val="00A037BC"/>
    <w:rsid w:val="00A2562C"/>
    <w:rsid w:val="00A44DD0"/>
    <w:rsid w:val="00A96D78"/>
    <w:rsid w:val="00A97199"/>
    <w:rsid w:val="00AA4BC6"/>
    <w:rsid w:val="00B11001"/>
    <w:rsid w:val="00B207D0"/>
    <w:rsid w:val="00B47A6D"/>
    <w:rsid w:val="00B61AFC"/>
    <w:rsid w:val="00B93032"/>
    <w:rsid w:val="00BA3485"/>
    <w:rsid w:val="00BE5FC7"/>
    <w:rsid w:val="00BF416C"/>
    <w:rsid w:val="00C0061E"/>
    <w:rsid w:val="00C04BCE"/>
    <w:rsid w:val="00C11ADB"/>
    <w:rsid w:val="00C16313"/>
    <w:rsid w:val="00C23BB3"/>
    <w:rsid w:val="00C25DF1"/>
    <w:rsid w:val="00C27264"/>
    <w:rsid w:val="00C517BB"/>
    <w:rsid w:val="00C85637"/>
    <w:rsid w:val="00C9682B"/>
    <w:rsid w:val="00CA1F17"/>
    <w:rsid w:val="00CD01D5"/>
    <w:rsid w:val="00CE5123"/>
    <w:rsid w:val="00CE5A67"/>
    <w:rsid w:val="00CE7012"/>
    <w:rsid w:val="00D057D2"/>
    <w:rsid w:val="00D30DB3"/>
    <w:rsid w:val="00DA4039"/>
    <w:rsid w:val="00DB6854"/>
    <w:rsid w:val="00DE11D9"/>
    <w:rsid w:val="00DE702E"/>
    <w:rsid w:val="00DF0C5C"/>
    <w:rsid w:val="00E07991"/>
    <w:rsid w:val="00E15684"/>
    <w:rsid w:val="00E254DB"/>
    <w:rsid w:val="00E576AC"/>
    <w:rsid w:val="00E751D0"/>
    <w:rsid w:val="00E951E9"/>
    <w:rsid w:val="00EA63D3"/>
    <w:rsid w:val="00EC74B5"/>
    <w:rsid w:val="00ED121A"/>
    <w:rsid w:val="00EF4F25"/>
    <w:rsid w:val="00F02D56"/>
    <w:rsid w:val="00F231D5"/>
    <w:rsid w:val="00F335FA"/>
    <w:rsid w:val="00F37DBB"/>
    <w:rsid w:val="00F931D4"/>
    <w:rsid w:val="00F95322"/>
    <w:rsid w:val="00FA76EA"/>
    <w:rsid w:val="00FD4A1F"/>
    <w:rsid w:val="00FF13F4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2E56"/>
  <w15:chartTrackingRefBased/>
  <w15:docId w15:val="{6EA3201E-F086-481D-A3AD-5B678204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5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5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5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5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5E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5E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5E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5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5E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5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779</Words>
  <Characters>3896</Characters>
  <Application>Microsoft Office Word</Application>
  <DocSecurity>0</DocSecurity>
  <Lines>194</Lines>
  <Paragraphs>222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Kelly</dc:creator>
  <cp:keywords/>
  <dc:description/>
  <cp:lastModifiedBy>Gerard Kelly</cp:lastModifiedBy>
  <cp:revision>150</cp:revision>
  <dcterms:created xsi:type="dcterms:W3CDTF">2025-11-28T05:30:00Z</dcterms:created>
  <dcterms:modified xsi:type="dcterms:W3CDTF">2025-11-28T07:29:00Z</dcterms:modified>
</cp:coreProperties>
</file>